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trednmrieka3zvraznenie4"/>
        <w:tblW w:w="0" w:type="auto"/>
        <w:tblLook w:val="04A0"/>
      </w:tblPr>
      <w:tblGrid>
        <w:gridCol w:w="1809"/>
        <w:gridCol w:w="7403"/>
      </w:tblGrid>
      <w:tr w:rsidR="00FE266A" w:rsidRPr="00403832" w:rsidTr="000F007E">
        <w:trPr>
          <w:cnfStyle w:val="100000000000"/>
        </w:trPr>
        <w:tc>
          <w:tcPr>
            <w:cnfStyle w:val="00100000000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Téma:</w:t>
            </w:r>
          </w:p>
        </w:tc>
        <w:tc>
          <w:tcPr>
            <w:tcW w:w="7403" w:type="dxa"/>
          </w:tcPr>
          <w:p w:rsidR="00FE266A" w:rsidRPr="00A43B54" w:rsidRDefault="00A43B54">
            <w:pPr>
              <w:cnfStyle w:val="100000000000"/>
              <w:rPr>
                <w:rFonts w:ascii="Times New Roman" w:hAnsi="Times New Roman" w:cs="Times New Roman"/>
                <w:sz w:val="21"/>
              </w:rPr>
            </w:pPr>
            <w:r w:rsidRPr="00A43B54">
              <w:rPr>
                <w:rFonts w:ascii="Times New Roman" w:hAnsi="Times New Roman" w:cs="Times New Roman"/>
                <w:sz w:val="21"/>
                <w:szCs w:val="15"/>
              </w:rPr>
              <w:t>Milosrdný Samaritán</w:t>
            </w:r>
          </w:p>
        </w:tc>
      </w:tr>
      <w:tr w:rsidR="00766477" w:rsidRPr="00403832" w:rsidTr="000F007E">
        <w:trPr>
          <w:cnfStyle w:val="000000100000"/>
        </w:trPr>
        <w:tc>
          <w:tcPr>
            <w:cnfStyle w:val="001000000000"/>
            <w:tcW w:w="1809" w:type="dxa"/>
          </w:tcPr>
          <w:p w:rsidR="00766477" w:rsidRPr="00403832" w:rsidRDefault="00766477">
            <w:pPr>
              <w:rPr>
                <w:sz w:val="24"/>
              </w:rPr>
            </w:pPr>
            <w:r w:rsidRPr="00403832">
              <w:rPr>
                <w:sz w:val="24"/>
              </w:rPr>
              <w:t>Tematický celok:</w:t>
            </w:r>
          </w:p>
        </w:tc>
        <w:tc>
          <w:tcPr>
            <w:tcW w:w="7403" w:type="dxa"/>
          </w:tcPr>
          <w:p w:rsidR="00766477" w:rsidRPr="00A43B54" w:rsidRDefault="00A43B54" w:rsidP="00411D79">
            <w:pPr>
              <w:cnfStyle w:val="000000100000"/>
              <w:rPr>
                <w:rFonts w:ascii="Times New Roman" w:hAnsi="Times New Roman" w:cs="Times New Roman"/>
                <w:sz w:val="24"/>
              </w:rPr>
            </w:pPr>
            <w:r w:rsidRPr="00A43B54">
              <w:rPr>
                <w:rFonts w:ascii="Times New Roman" w:hAnsi="Times New Roman" w:cs="Times New Roman"/>
                <w:bCs/>
                <w:color w:val="000000"/>
                <w:sz w:val="24"/>
                <w:szCs w:val="16"/>
              </w:rPr>
              <w:t>Miluj Boha a blížneho ako seba samého</w:t>
            </w:r>
          </w:p>
        </w:tc>
      </w:tr>
      <w:tr w:rsidR="00FE266A" w:rsidRPr="00403832" w:rsidTr="000F007E">
        <w:tc>
          <w:tcPr>
            <w:cnfStyle w:val="00100000000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Trieda:</w:t>
            </w:r>
          </w:p>
        </w:tc>
        <w:tc>
          <w:tcPr>
            <w:tcW w:w="7403" w:type="dxa"/>
          </w:tcPr>
          <w:p w:rsidR="00FE266A" w:rsidRPr="00403832" w:rsidRDefault="00AB4B05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>4</w:t>
            </w:r>
            <w:r w:rsidR="00FE266A" w:rsidRPr="00403832">
              <w:rPr>
                <w:sz w:val="24"/>
              </w:rPr>
              <w:t>.A</w:t>
            </w:r>
          </w:p>
        </w:tc>
      </w:tr>
      <w:tr w:rsidR="00FE266A" w:rsidRPr="00403832" w:rsidTr="009B05AD">
        <w:trPr>
          <w:cnfStyle w:val="000000100000"/>
        </w:trPr>
        <w:tc>
          <w:tcPr>
            <w:cnfStyle w:val="00100000000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Cieľ:</w:t>
            </w:r>
          </w:p>
        </w:tc>
        <w:tc>
          <w:tcPr>
            <w:tcW w:w="7403" w:type="dxa"/>
          </w:tcPr>
          <w:p w:rsidR="00FE266A" w:rsidRPr="00A43B54" w:rsidRDefault="00A43B54" w:rsidP="000916CD">
            <w:pPr>
              <w:cnfStyle w:val="000000100000"/>
              <w:rPr>
                <w:rFonts w:ascii="Times New Roman" w:hAnsi="Times New Roman" w:cs="Times New Roman"/>
                <w:sz w:val="21"/>
              </w:rPr>
            </w:pPr>
            <w:r w:rsidRPr="00A43B54">
              <w:rPr>
                <w:rFonts w:ascii="Times New Roman" w:hAnsi="Times New Roman" w:cs="Times New Roman"/>
                <w:color w:val="000000"/>
                <w:sz w:val="21"/>
                <w:szCs w:val="15"/>
              </w:rPr>
              <w:t>Prerozprávať biblické príbehy Nového zákona, ktoré poukazujú na príkaz lásky,</w:t>
            </w:r>
          </w:p>
        </w:tc>
      </w:tr>
      <w:tr w:rsidR="00FE266A" w:rsidRPr="00403832" w:rsidTr="009B05AD">
        <w:tc>
          <w:tcPr>
            <w:cnfStyle w:val="001000000000"/>
            <w:tcW w:w="1809" w:type="dxa"/>
          </w:tcPr>
          <w:p w:rsidR="00B718B7" w:rsidRDefault="00B718B7">
            <w:pPr>
              <w:rPr>
                <w:sz w:val="24"/>
              </w:rPr>
            </w:pPr>
          </w:p>
          <w:p w:rsidR="00B718B7" w:rsidRDefault="00B718B7">
            <w:pPr>
              <w:rPr>
                <w:sz w:val="24"/>
              </w:rPr>
            </w:pPr>
          </w:p>
          <w:p w:rsidR="005D71DA" w:rsidRDefault="005D71DA">
            <w:pPr>
              <w:rPr>
                <w:sz w:val="24"/>
              </w:rPr>
            </w:pPr>
          </w:p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Priebeh:</w:t>
            </w:r>
          </w:p>
        </w:tc>
        <w:tc>
          <w:tcPr>
            <w:tcW w:w="7403" w:type="dxa"/>
            <w:tcBorders>
              <w:top w:val="single" w:sz="8" w:space="0" w:color="FFFFFF" w:themeColor="background1"/>
              <w:bottom w:val="nil"/>
            </w:tcBorders>
          </w:tcPr>
          <w:p w:rsidR="00B718B7" w:rsidRDefault="00B718B7" w:rsidP="009B05AD">
            <w:pPr>
              <w:jc w:val="both"/>
              <w:cnfStyle w:val="000000000000"/>
              <w:rPr>
                <w:b/>
                <w:color w:val="FF0000"/>
                <w:sz w:val="28"/>
              </w:rPr>
            </w:pPr>
            <w:r w:rsidRPr="003205C1">
              <w:rPr>
                <w:b/>
                <w:color w:val="FF0000"/>
                <w:sz w:val="28"/>
                <w:highlight w:val="yellow"/>
              </w:rPr>
              <w:t>Pre správnu prácu si musíš otvoriť zadanie vo formáte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doc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 alebo .</w:t>
            </w:r>
            <w:proofErr w:type="spellStart"/>
            <w:r w:rsidRPr="003205C1">
              <w:rPr>
                <w:b/>
                <w:color w:val="FF0000"/>
                <w:sz w:val="28"/>
                <w:highlight w:val="yellow"/>
              </w:rPr>
              <w:t>pdf</w:t>
            </w:r>
            <w:proofErr w:type="spellEnd"/>
            <w:r w:rsidRPr="003205C1">
              <w:rPr>
                <w:b/>
                <w:color w:val="FF0000"/>
                <w:sz w:val="28"/>
                <w:highlight w:val="yellow"/>
              </w:rPr>
              <w:t xml:space="preserve">, </w:t>
            </w:r>
            <w:r>
              <w:rPr>
                <w:b/>
                <w:color w:val="FF0000"/>
                <w:sz w:val="28"/>
                <w:highlight w:val="yellow"/>
              </w:rPr>
              <w:t xml:space="preserve">táto tabuľka neobsahuje </w:t>
            </w:r>
            <w:r w:rsidRPr="003205C1">
              <w:rPr>
                <w:b/>
                <w:color w:val="FF0000"/>
                <w:sz w:val="28"/>
                <w:highlight w:val="yellow"/>
              </w:rPr>
              <w:t>obrázky !</w:t>
            </w:r>
          </w:p>
          <w:p w:rsidR="005D71DA" w:rsidRPr="009B05AD" w:rsidRDefault="005D71DA" w:rsidP="009B05AD">
            <w:pPr>
              <w:jc w:val="both"/>
              <w:cnfStyle w:val="000000000000"/>
              <w:rPr>
                <w:b/>
                <w:color w:val="FF0000"/>
                <w:sz w:val="28"/>
              </w:rPr>
            </w:pPr>
          </w:p>
          <w:p w:rsidR="00380B90" w:rsidRDefault="00D76385" w:rsidP="00380B90">
            <w:pPr>
              <w:jc w:val="both"/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Môj milý </w:t>
            </w:r>
            <w:r w:rsidR="006E29AB">
              <w:rPr>
                <w:sz w:val="24"/>
              </w:rPr>
              <w:t>štvrták</w:t>
            </w:r>
            <w:r>
              <w:rPr>
                <w:sz w:val="24"/>
              </w:rPr>
              <w:t xml:space="preserve">, </w:t>
            </w:r>
          </w:p>
          <w:p w:rsidR="00D57C2F" w:rsidRDefault="00D76385" w:rsidP="00D57C2F">
            <w:pPr>
              <w:cnfStyle w:val="000000000000"/>
              <w:rPr>
                <w:sz w:val="24"/>
              </w:rPr>
            </w:pPr>
            <w:r>
              <w:rPr>
                <w:sz w:val="24"/>
              </w:rPr>
              <w:t xml:space="preserve">Veľmi pekne ťa pozdravujem a do nového kalendárneho roka ti prajem veľa zdravia, porozumenia a lásky. Nakoľko sa pre situáciu okolo COVID 19 </w:t>
            </w:r>
            <w:r w:rsidR="003D6011">
              <w:rPr>
                <w:sz w:val="24"/>
              </w:rPr>
              <w:t>opäť zatvorili školy, tak ako na jar 2020, tak aj teraz sa ti prihováram takto písomne.</w:t>
            </w:r>
            <w:r>
              <w:rPr>
                <w:sz w:val="24"/>
              </w:rPr>
              <w:t xml:space="preserve"> </w:t>
            </w:r>
            <w:r w:rsidR="00377D5C">
              <w:rPr>
                <w:sz w:val="24"/>
              </w:rPr>
              <w:t>Posielam ti krátke zadanie</w:t>
            </w:r>
            <w:r w:rsidR="006E29AB">
              <w:rPr>
                <w:sz w:val="24"/>
              </w:rPr>
              <w:t>. Nie je povinné,</w:t>
            </w:r>
            <w:r>
              <w:rPr>
                <w:sz w:val="24"/>
              </w:rPr>
              <w:t xml:space="preserve"> </w:t>
            </w:r>
            <w:r w:rsidRPr="00D76385">
              <w:rPr>
                <w:b/>
                <w:sz w:val="24"/>
              </w:rPr>
              <w:t>môžeš</w:t>
            </w:r>
            <w:r>
              <w:rPr>
                <w:sz w:val="24"/>
              </w:rPr>
              <w:t xml:space="preserve"> </w:t>
            </w:r>
            <w:r w:rsidRPr="00D76385">
              <w:rPr>
                <w:b/>
                <w:sz w:val="24"/>
              </w:rPr>
              <w:t>/ ale nemusíš</w:t>
            </w:r>
            <w:r>
              <w:rPr>
                <w:sz w:val="24"/>
              </w:rPr>
              <w:t xml:space="preserve"> </w:t>
            </w:r>
            <w:r w:rsidR="006E29AB">
              <w:rPr>
                <w:sz w:val="24"/>
              </w:rPr>
              <w:t xml:space="preserve">ho </w:t>
            </w:r>
            <w:r>
              <w:rPr>
                <w:sz w:val="24"/>
              </w:rPr>
              <w:t xml:space="preserve">vypracovať. V modlitbe stále s tebou Tvoja katechétka. </w:t>
            </w:r>
          </w:p>
          <w:p w:rsidR="00377D5C" w:rsidRDefault="00D57C2F" w:rsidP="00D57C2F">
            <w:pPr>
              <w:cnfStyle w:val="000000000000"/>
              <w:rPr>
                <w:rFonts w:ascii="Arial" w:hAnsi="Arial" w:cs="Arial"/>
              </w:rPr>
            </w:pPr>
            <w:r>
              <w:rPr>
                <w:sz w:val="24"/>
              </w:rPr>
              <w:t>O milosrdnom Samaritánovi</w:t>
            </w:r>
            <w:r w:rsidR="00D76385">
              <w:rPr>
                <w:sz w:val="24"/>
              </w:rPr>
              <w:t xml:space="preserve">                                              </w:t>
            </w:r>
            <w:r w:rsidR="00D76385">
              <w:rPr>
                <w:sz w:val="24"/>
              </w:rPr>
              <w:br/>
              <w:t xml:space="preserve">     </w:t>
            </w:r>
          </w:p>
          <w:p w:rsidR="00213D2A" w:rsidRDefault="00D57C2F" w:rsidP="00213D2A">
            <w:pPr>
              <w:jc w:val="center"/>
              <w:cnfStyle w:val="000000000000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eastAsia="sk-SK"/>
              </w:rPr>
              <w:drawing>
                <wp:inline distT="0" distB="0" distL="0" distR="0">
                  <wp:extent cx="2981325" cy="4267200"/>
                  <wp:effectExtent l="19050" t="0" r="9525" b="0"/>
                  <wp:docPr id="2" name="Obrázok 1" descr="Samarit__n_stredn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amarit__n_stredni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325" cy="4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77D5C" w:rsidRDefault="00377D5C" w:rsidP="00377D5C">
            <w:pPr>
              <w:jc w:val="center"/>
              <w:cnfStyle w:val="000000000000"/>
              <w:rPr>
                <w:rFonts w:ascii="Arial" w:hAnsi="Arial" w:cs="Arial"/>
              </w:rPr>
            </w:pPr>
          </w:p>
          <w:p w:rsidR="00377D5C" w:rsidRDefault="00377D5C" w:rsidP="00377D5C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t xml:space="preserve"> </w:t>
            </w:r>
            <w:r>
              <w:rPr>
                <w:b/>
                <w:bCs/>
                <w:sz w:val="23"/>
                <w:szCs w:val="23"/>
              </w:rPr>
              <w:t xml:space="preserve">Práca s </w:t>
            </w:r>
            <w:r w:rsidR="00D57C2F">
              <w:rPr>
                <w:b/>
                <w:bCs/>
                <w:sz w:val="23"/>
                <w:szCs w:val="23"/>
              </w:rPr>
              <w:t>obrázkom</w:t>
            </w:r>
            <w:r>
              <w:rPr>
                <w:b/>
                <w:bCs/>
                <w:sz w:val="23"/>
                <w:szCs w:val="23"/>
              </w:rPr>
              <w:t xml:space="preserve">: </w:t>
            </w:r>
          </w:p>
          <w:p w:rsidR="00377D5C" w:rsidRDefault="00377D5C" w:rsidP="00377D5C">
            <w:pPr>
              <w:pStyle w:val="Default"/>
              <w:spacing w:after="22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="00D57C2F">
              <w:rPr>
                <w:sz w:val="23"/>
                <w:szCs w:val="23"/>
              </w:rPr>
              <w:t>pokús sa 5 vetami opísať biblický príbeh, ktorý je znázornení na obrázku.</w:t>
            </w:r>
          </w:p>
          <w:p w:rsidR="00377D5C" w:rsidRDefault="00377D5C" w:rsidP="00377D5C">
            <w:pPr>
              <w:pStyle w:val="Default"/>
              <w:spacing w:after="22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="00D57C2F">
              <w:rPr>
                <w:sz w:val="23"/>
                <w:szCs w:val="23"/>
              </w:rPr>
              <w:t>Aké postavy v biblickom príbehu vystupujú?</w:t>
            </w:r>
          </w:p>
          <w:p w:rsidR="00377D5C" w:rsidRDefault="00377D5C" w:rsidP="00377D5C">
            <w:pPr>
              <w:pStyle w:val="Default"/>
              <w:cnfStyle w:val="00000000000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Obrázok vyfarbi. </w:t>
            </w:r>
          </w:p>
          <w:p w:rsidR="00512F3F" w:rsidRPr="00442D0F" w:rsidRDefault="00377D5C" w:rsidP="00D57C2F">
            <w:pPr>
              <w:jc w:val="both"/>
              <w:cnfStyle w:val="000000000000"/>
              <w:rPr>
                <w:b/>
                <w:sz w:val="24"/>
              </w:rPr>
            </w:pPr>
            <w:r w:rsidRPr="00377D5C">
              <w:rPr>
                <w:b/>
                <w:sz w:val="24"/>
              </w:rPr>
              <w:t xml:space="preserve">Ak si nemáš ako obrázok vytlačiť stačí, ak do zošita </w:t>
            </w:r>
            <w:r w:rsidR="00D57C2F">
              <w:rPr>
                <w:b/>
                <w:sz w:val="24"/>
              </w:rPr>
              <w:t>úlohy 1 a 2.</w:t>
            </w:r>
          </w:p>
        </w:tc>
      </w:tr>
      <w:tr w:rsidR="00FE266A" w:rsidRPr="00403832" w:rsidTr="00D76385">
        <w:trPr>
          <w:cnfStyle w:val="000000100000"/>
        </w:trPr>
        <w:tc>
          <w:tcPr>
            <w:cnfStyle w:val="001000000000"/>
            <w:tcW w:w="1809" w:type="dxa"/>
          </w:tcPr>
          <w:p w:rsidR="00FE266A" w:rsidRPr="00403832" w:rsidRDefault="00FE266A">
            <w:pPr>
              <w:rPr>
                <w:sz w:val="24"/>
              </w:rPr>
            </w:pPr>
            <w:r w:rsidRPr="00403832">
              <w:rPr>
                <w:sz w:val="24"/>
              </w:rPr>
              <w:t>Záver:</w:t>
            </w:r>
          </w:p>
        </w:tc>
        <w:tc>
          <w:tcPr>
            <w:tcW w:w="7403" w:type="dxa"/>
            <w:tcBorders>
              <w:top w:val="nil"/>
              <w:bottom w:val="nil"/>
            </w:tcBorders>
          </w:tcPr>
          <w:p w:rsidR="00FE266A" w:rsidRPr="00403832" w:rsidRDefault="00534E14" w:rsidP="00512F3F">
            <w:pPr>
              <w:cnfStyle w:val="000000100000"/>
              <w:rPr>
                <w:sz w:val="24"/>
              </w:rPr>
            </w:pPr>
            <w:r w:rsidRPr="00403832">
              <w:rPr>
                <w:sz w:val="24"/>
              </w:rPr>
              <w:t xml:space="preserve"> </w:t>
            </w:r>
            <w:r w:rsidR="00512F3F">
              <w:rPr>
                <w:sz w:val="24"/>
              </w:rPr>
              <w:t>V prípade potreby ma</w:t>
            </w:r>
            <w:r w:rsidR="00892616">
              <w:rPr>
                <w:sz w:val="24"/>
              </w:rPr>
              <w:t xml:space="preserve"> </w:t>
            </w:r>
            <w:r w:rsidRPr="00403832">
              <w:rPr>
                <w:sz w:val="24"/>
              </w:rPr>
              <w:t xml:space="preserve">neváhaj kontaktovať na email.: </w:t>
            </w:r>
            <w:hyperlink r:id="rId6" w:history="1">
              <w:r w:rsidRPr="00403832">
                <w:rPr>
                  <w:rStyle w:val="Hypertextovprepojenie"/>
                  <w:sz w:val="24"/>
                </w:rPr>
                <w:t>cimerakova.zsudica</w:t>
              </w:r>
              <w:r w:rsidRPr="00403832">
                <w:rPr>
                  <w:rStyle w:val="Hypertextovprepojenie"/>
                  <w:rFonts w:ascii="Arial" w:hAnsi="Arial" w:cs="Arial"/>
                  <w:sz w:val="24"/>
                </w:rPr>
                <w:t>@</w:t>
              </w:r>
              <w:r w:rsidRPr="00403832">
                <w:rPr>
                  <w:rStyle w:val="Hypertextovprepojenie"/>
                  <w:sz w:val="24"/>
                </w:rPr>
                <w:t>gmail.com</w:t>
              </w:r>
            </w:hyperlink>
          </w:p>
        </w:tc>
      </w:tr>
      <w:tr w:rsidR="00D76385" w:rsidRPr="00403832" w:rsidTr="009B05AD">
        <w:tc>
          <w:tcPr>
            <w:cnfStyle w:val="001000000000"/>
            <w:tcW w:w="1809" w:type="dxa"/>
          </w:tcPr>
          <w:p w:rsidR="00D76385" w:rsidRPr="00403832" w:rsidRDefault="00D76385">
            <w:pPr>
              <w:rPr>
                <w:sz w:val="24"/>
              </w:rPr>
            </w:pPr>
          </w:p>
        </w:tc>
        <w:tc>
          <w:tcPr>
            <w:tcW w:w="7403" w:type="dxa"/>
            <w:tcBorders>
              <w:top w:val="nil"/>
            </w:tcBorders>
          </w:tcPr>
          <w:p w:rsidR="00D76385" w:rsidRPr="00403832" w:rsidRDefault="00D76385" w:rsidP="00E93DD5">
            <w:pPr>
              <w:cnfStyle w:val="000000000000"/>
              <w:rPr>
                <w:sz w:val="24"/>
              </w:rPr>
            </w:pPr>
          </w:p>
        </w:tc>
      </w:tr>
    </w:tbl>
    <w:p w:rsidR="00773758" w:rsidRPr="00403832" w:rsidRDefault="00773758" w:rsidP="00442D0F">
      <w:pPr>
        <w:rPr>
          <w:sz w:val="24"/>
        </w:rPr>
      </w:pPr>
    </w:p>
    <w:sectPr w:rsidR="00773758" w:rsidRPr="00403832" w:rsidSect="00DB2B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E266A"/>
    <w:rsid w:val="000916CD"/>
    <w:rsid w:val="0009772F"/>
    <w:rsid w:val="000F007E"/>
    <w:rsid w:val="00213D2A"/>
    <w:rsid w:val="00233700"/>
    <w:rsid w:val="002424BD"/>
    <w:rsid w:val="00261D02"/>
    <w:rsid w:val="0027068B"/>
    <w:rsid w:val="00287EEF"/>
    <w:rsid w:val="00292E52"/>
    <w:rsid w:val="002B16EF"/>
    <w:rsid w:val="00360AA5"/>
    <w:rsid w:val="00377D5C"/>
    <w:rsid w:val="00380B90"/>
    <w:rsid w:val="003D1D90"/>
    <w:rsid w:val="003D6011"/>
    <w:rsid w:val="00403832"/>
    <w:rsid w:val="00442D0F"/>
    <w:rsid w:val="00450319"/>
    <w:rsid w:val="004D73C9"/>
    <w:rsid w:val="00512F3F"/>
    <w:rsid w:val="00531A2C"/>
    <w:rsid w:val="00534E14"/>
    <w:rsid w:val="00577021"/>
    <w:rsid w:val="005D1308"/>
    <w:rsid w:val="005D71DA"/>
    <w:rsid w:val="005E5D30"/>
    <w:rsid w:val="006A3A64"/>
    <w:rsid w:val="006E29AB"/>
    <w:rsid w:val="00766477"/>
    <w:rsid w:val="00773758"/>
    <w:rsid w:val="007D4341"/>
    <w:rsid w:val="007D6C5F"/>
    <w:rsid w:val="008132AF"/>
    <w:rsid w:val="00892616"/>
    <w:rsid w:val="008B6280"/>
    <w:rsid w:val="009578B2"/>
    <w:rsid w:val="009961D0"/>
    <w:rsid w:val="009B05AD"/>
    <w:rsid w:val="00A43B54"/>
    <w:rsid w:val="00AB0DCD"/>
    <w:rsid w:val="00AB4B05"/>
    <w:rsid w:val="00AC0DD8"/>
    <w:rsid w:val="00B04969"/>
    <w:rsid w:val="00B30D2D"/>
    <w:rsid w:val="00B60A5F"/>
    <w:rsid w:val="00B718B7"/>
    <w:rsid w:val="00BC2CAA"/>
    <w:rsid w:val="00C12BA8"/>
    <w:rsid w:val="00C16D41"/>
    <w:rsid w:val="00C76F27"/>
    <w:rsid w:val="00D24195"/>
    <w:rsid w:val="00D57C2F"/>
    <w:rsid w:val="00D76385"/>
    <w:rsid w:val="00DB2B29"/>
    <w:rsid w:val="00DC536A"/>
    <w:rsid w:val="00DE72C3"/>
    <w:rsid w:val="00E813C2"/>
    <w:rsid w:val="00E93DD5"/>
    <w:rsid w:val="00EB7710"/>
    <w:rsid w:val="00F11702"/>
    <w:rsid w:val="00FB109F"/>
    <w:rsid w:val="00FE26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73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FE26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etlzoznamzvraznenie4">
    <w:name w:val="Light List Accent 4"/>
    <w:basedOn w:val="Normlnatabuka"/>
    <w:uiPriority w:val="61"/>
    <w:rsid w:val="00FE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trednmrieka3zvraznenie1">
    <w:name w:val="Medium Grid 3 Accent 1"/>
    <w:basedOn w:val="Normlnatabuka"/>
    <w:uiPriority w:val="69"/>
    <w:rsid w:val="00FE26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Hypertextovprepojenie">
    <w:name w:val="Hyperlink"/>
    <w:basedOn w:val="Predvolenpsmoodseku"/>
    <w:uiPriority w:val="99"/>
    <w:unhideWhenUsed/>
    <w:rsid w:val="00534E14"/>
    <w:rPr>
      <w:color w:val="0000FF" w:themeColor="hyperlink"/>
      <w:u w:val="single"/>
    </w:rPr>
  </w:style>
  <w:style w:type="table" w:styleId="Strednmrieka3zvraznenie4">
    <w:name w:val="Medium Grid 3 Accent 4"/>
    <w:basedOn w:val="Normlnatabuka"/>
    <w:uiPriority w:val="69"/>
    <w:rsid w:val="000F007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character" w:styleId="Siln">
    <w:name w:val="Strong"/>
    <w:basedOn w:val="Predvolenpsmoodseku"/>
    <w:uiPriority w:val="22"/>
    <w:qFormat/>
    <w:rsid w:val="009B05AD"/>
    <w:rPr>
      <w:b/>
      <w:bCs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B0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B05AD"/>
    <w:rPr>
      <w:rFonts w:ascii="Tahoma" w:hAnsi="Tahoma" w:cs="Tahoma"/>
      <w:sz w:val="16"/>
      <w:szCs w:val="16"/>
    </w:rPr>
  </w:style>
  <w:style w:type="paragraph" w:styleId="Normlnywebov">
    <w:name w:val="Normal (Web)"/>
    <w:basedOn w:val="Normlny"/>
    <w:uiPriority w:val="99"/>
    <w:semiHidden/>
    <w:unhideWhenUsed/>
    <w:rsid w:val="00DE72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377D5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4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merakova.zsudic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8AEB7-D677-438B-9CAB-9A976368F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5</cp:revision>
  <cp:lastPrinted>2021-01-08T20:15:00Z</cp:lastPrinted>
  <dcterms:created xsi:type="dcterms:W3CDTF">2021-01-08T18:43:00Z</dcterms:created>
  <dcterms:modified xsi:type="dcterms:W3CDTF">2021-01-08T20:16:00Z</dcterms:modified>
</cp:coreProperties>
</file>